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65"/>
        <w:gridCol w:w="720"/>
        <w:gridCol w:w="560"/>
        <w:gridCol w:w="955"/>
        <w:gridCol w:w="1140"/>
        <w:gridCol w:w="871"/>
        <w:gridCol w:w="1154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9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28"/>
                <w:lang w:val="en-US" w:eastAsia="zh-CN"/>
              </w:rPr>
              <w:t>佛山市破产管理人协会应聘人员报名登记表</w:t>
            </w:r>
          </w:p>
          <w:p>
            <w:pPr>
              <w:rPr>
                <w:rFonts w:hint="eastAsia" w:ascii="仿宋" w:hAnsi="仿宋" w:eastAsia="仿宋" w:cs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</w:rPr>
              <w:t>1.个人信息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籍贯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年月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0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民族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学历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身高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证号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院校</w:t>
            </w:r>
          </w:p>
        </w:tc>
        <w:tc>
          <w:tcPr>
            <w:tcW w:w="36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专业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邮箱</w:t>
            </w:r>
          </w:p>
        </w:tc>
        <w:tc>
          <w:tcPr>
            <w:tcW w:w="36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号码</w:t>
            </w: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</w:tc>
        <w:tc>
          <w:tcPr>
            <w:tcW w:w="2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任职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情况</w:t>
            </w:r>
          </w:p>
        </w:tc>
        <w:tc>
          <w:tcPr>
            <w:tcW w:w="360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原工作单位及岗位</w:t>
            </w:r>
          </w:p>
        </w:tc>
        <w:tc>
          <w:tcPr>
            <w:tcW w:w="406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住址</w:t>
            </w:r>
          </w:p>
        </w:tc>
        <w:tc>
          <w:tcPr>
            <w:tcW w:w="880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28" w:type="dxa"/>
            <w:gridSpan w:val="9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.综合素质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专业技能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外语水平</w:t>
            </w:r>
          </w:p>
        </w:tc>
        <w:tc>
          <w:tcPr>
            <w:tcW w:w="3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3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824" w:type="dxa"/>
            <w:noWrap w:val="0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主修课程</w:t>
            </w:r>
          </w:p>
        </w:tc>
        <w:tc>
          <w:tcPr>
            <w:tcW w:w="880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824" w:type="dxa"/>
            <w:noWrap w:val="0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主要实践经历</w:t>
            </w:r>
          </w:p>
        </w:tc>
        <w:tc>
          <w:tcPr>
            <w:tcW w:w="880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824" w:type="dxa"/>
            <w:noWrap w:val="0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奖惩情况</w:t>
            </w:r>
          </w:p>
        </w:tc>
        <w:tc>
          <w:tcPr>
            <w:tcW w:w="8804" w:type="dxa"/>
            <w:gridSpan w:val="8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824" w:type="dxa"/>
            <w:noWrap w:val="0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自我评价</w:t>
            </w:r>
          </w:p>
        </w:tc>
        <w:tc>
          <w:tcPr>
            <w:tcW w:w="880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824" w:type="dxa"/>
            <w:noWrap w:val="0"/>
            <w:textDirection w:val="tbLrV"/>
            <w:vAlign w:val="center"/>
          </w:tcPr>
          <w:p>
            <w:pPr>
              <w:spacing w:line="480" w:lineRule="auto"/>
              <w:ind w:left="113" w:right="113"/>
              <w:jc w:val="both"/>
              <w:rPr>
                <w:rFonts w:hint="default" w:ascii="仿宋" w:hAnsi="仿宋" w:eastAsia="仿宋" w:cs="仿宋"/>
                <w:sz w:val="22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  <w:lang w:val="en-US" w:eastAsia="zh-CN"/>
              </w:rPr>
              <w:t>求职意向</w:t>
            </w:r>
          </w:p>
        </w:tc>
        <w:tc>
          <w:tcPr>
            <w:tcW w:w="8804" w:type="dxa"/>
            <w:gridSpan w:val="8"/>
            <w:noWrap w:val="0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2"/>
                <w:szCs w:val="28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  <w:bookmarkStart w:id="0" w:name="_GoBack"/>
      <w:bookmarkEnd w:id="0"/>
    </w:p>
    <w:sectPr>
      <w:pgSz w:w="11906" w:h="16838"/>
      <w:pgMar w:top="680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2020-09-16T06:08:53Z</dcterms:created>
  <dc:creator>yan</dc:creator>
  <cp:lastModifiedBy>yan</cp:lastModifiedBy>
  <dcterms:modified xsi:type="dcterms:W3CDTF">2020-09-16T06:09:02Z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